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931A" w14:textId="007AE998" w:rsidR="00452691" w:rsidRDefault="00254FAE">
      <w:pPr>
        <w:spacing w:beforeAutospacing="1" w:afterAutospacing="1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Bando Erasmus Studio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a.a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. 202</w:t>
      </w:r>
      <w:r w:rsidR="00B04A75">
        <w:rPr>
          <w:rFonts w:ascii="Arial" w:eastAsia="Times New Roman" w:hAnsi="Arial" w:cs="Arial"/>
          <w:b/>
          <w:sz w:val="20"/>
          <w:szCs w:val="20"/>
        </w:rPr>
        <w:t>5</w:t>
      </w:r>
      <w:r>
        <w:rPr>
          <w:rFonts w:ascii="Arial" w:eastAsia="Times New Roman" w:hAnsi="Arial" w:cs="Arial"/>
          <w:b/>
          <w:sz w:val="20"/>
          <w:szCs w:val="20"/>
        </w:rPr>
        <w:t>/202</w:t>
      </w:r>
      <w:r w:rsidR="00B04A75">
        <w:rPr>
          <w:rFonts w:ascii="Arial" w:eastAsia="Times New Roman" w:hAnsi="Arial" w:cs="Arial"/>
          <w:b/>
          <w:sz w:val="20"/>
          <w:szCs w:val="20"/>
        </w:rPr>
        <w:t>6</w:t>
      </w:r>
      <w:r w:rsidR="00B24AF9">
        <w:rPr>
          <w:rFonts w:ascii="Arial" w:eastAsia="Times New Roman" w:hAnsi="Arial" w:cs="Arial"/>
          <w:b/>
          <w:sz w:val="20"/>
          <w:szCs w:val="20"/>
        </w:rPr>
        <w:t xml:space="preserve"> – RIAPERTURA TERMINI</w:t>
      </w:r>
    </w:p>
    <w:p w14:paraId="1406931B" w14:textId="3011F2C0" w:rsidR="00452691" w:rsidRDefault="00254FAE">
      <w:pPr>
        <w:spacing w:beforeAutospacing="1" w:afterAutospacing="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DICHIARAZIONE SOSTITUTIVA</w:t>
      </w:r>
      <w:r>
        <w:rPr>
          <w:rFonts w:ascii="Arial" w:eastAsia="Times New Roman" w:hAnsi="Arial" w:cs="Arial"/>
          <w:sz w:val="20"/>
          <w:szCs w:val="20"/>
        </w:rPr>
        <w:br/>
        <w:t>(ex artt. 46 e 47 del D.P.R. 445/2000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>
        <w:rPr>
          <w:rFonts w:ascii="Arial" w:eastAsia="Times New Roman" w:hAnsi="Arial" w:cs="Arial"/>
          <w:sz w:val="20"/>
          <w:szCs w:val="20"/>
        </w:rPr>
        <w:t>s.m.i.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</w:t>
      </w:r>
    </w:p>
    <w:p w14:paraId="1406931C" w14:textId="77777777" w:rsidR="00452691" w:rsidRDefault="00452691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Grigliatabella"/>
        <w:tblW w:w="10035" w:type="dxa"/>
        <w:tblLayout w:type="fixed"/>
        <w:tblLook w:val="04A0" w:firstRow="1" w:lastRow="0" w:firstColumn="1" w:lastColumn="0" w:noHBand="0" w:noVBand="1"/>
      </w:tblPr>
      <w:tblGrid>
        <w:gridCol w:w="1946"/>
        <w:gridCol w:w="3198"/>
        <w:gridCol w:w="1830"/>
        <w:gridCol w:w="3061"/>
      </w:tblGrid>
      <w:tr w:rsidR="00452691" w14:paraId="1406931E" w14:textId="77777777">
        <w:trPr>
          <w:trHeight w:val="397"/>
        </w:trPr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1D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Il/La sottoscritto/a </w:t>
            </w:r>
          </w:p>
        </w:tc>
      </w:tr>
      <w:tr w:rsidR="00452691" w14:paraId="14069323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1F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198" w:type="dxa"/>
            <w:tcBorders>
              <w:top w:val="nil"/>
              <w:left w:val="nil"/>
              <w:right w:val="nil"/>
            </w:tcBorders>
            <w:vAlign w:val="bottom"/>
          </w:tcPr>
          <w:p w14:paraId="14069320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1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  <w:vAlign w:val="bottom"/>
          </w:tcPr>
          <w:p w14:paraId="14069322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28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4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Nato/a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25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6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il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27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2D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9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2A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B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Provincia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2C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32" w14:textId="77777777">
        <w:trPr>
          <w:trHeight w:val="30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2E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2F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0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Numero Matricola 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31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37" w14:textId="77777777">
        <w:trPr>
          <w:trHeight w:val="30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10844" w14:textId="77777777" w:rsidR="002A5936" w:rsidRDefault="002A5936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4069333" w14:textId="1343EE19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Anno di </w:t>
            </w:r>
            <w:r w:rsidR="00B04A7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prima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immatricolazione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Unimc</w:t>
            </w:r>
            <w:proofErr w:type="spellEnd"/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34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5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36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3C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8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Cellulare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39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A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e-mail dell’ateneo</w:t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bottom"/>
          </w:tcPr>
          <w:p w14:paraId="1406933B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52691" w14:paraId="14069341" w14:textId="77777777">
        <w:trPr>
          <w:trHeight w:val="397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D" w14:textId="77777777" w:rsidR="00452691" w:rsidRDefault="00254FAE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e-mail privata</w:t>
            </w:r>
          </w:p>
        </w:tc>
        <w:tc>
          <w:tcPr>
            <w:tcW w:w="3198" w:type="dxa"/>
            <w:tcBorders>
              <w:left w:val="nil"/>
              <w:right w:val="nil"/>
            </w:tcBorders>
            <w:vAlign w:val="bottom"/>
          </w:tcPr>
          <w:p w14:paraId="1406933E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933F" w14:textId="77777777" w:rsidR="00452691" w:rsidRDefault="00452691">
            <w:pPr>
              <w:spacing w:beforeAutospacing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069340" w14:textId="77777777" w:rsidR="00452691" w:rsidRDefault="00452691">
            <w:pPr>
              <w:rPr>
                <w:rFonts w:eastAsia="Calibri"/>
              </w:rPr>
            </w:pPr>
          </w:p>
        </w:tc>
      </w:tr>
    </w:tbl>
    <w:p w14:paraId="14069342" w14:textId="77777777" w:rsidR="00452691" w:rsidRDefault="00452691">
      <w:pPr>
        <w:spacing w:beforeAutospacing="1" w:afterAutospacing="1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4069343" w14:textId="0D6CF026" w:rsidR="00452691" w:rsidRDefault="00254FAE">
      <w:pPr>
        <w:spacing w:beforeAutospacing="1" w:afterAutospacing="1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ai sensi degli articoli 46 e 47 del D.P.R. 445/2000 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s.m.i.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, consapevole della responsabilità penale in cui incorre chi sottoscrive dichiarazioni mendaci e delle relative sanzioni penali di cui all’art. 76 del D.P.R. 445/2000 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s.m.i.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, ai fini della formazione della graduatoria per la partecipazione all’assegnazione della borsa Erasmus Studio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a.a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>. 202</w:t>
      </w:r>
      <w:r w:rsidR="00B04A75">
        <w:rPr>
          <w:rFonts w:ascii="Arial" w:eastAsia="Times New Roman" w:hAnsi="Arial" w:cs="Arial"/>
          <w:bCs/>
          <w:sz w:val="20"/>
          <w:szCs w:val="20"/>
        </w:rPr>
        <w:t>5</w:t>
      </w:r>
      <w:r>
        <w:rPr>
          <w:rFonts w:ascii="Arial" w:eastAsia="Times New Roman" w:hAnsi="Arial" w:cs="Arial"/>
          <w:bCs/>
          <w:sz w:val="20"/>
          <w:szCs w:val="20"/>
        </w:rPr>
        <w:t>/202</w:t>
      </w:r>
      <w:r w:rsidR="00B04A75">
        <w:rPr>
          <w:rFonts w:ascii="Arial" w:eastAsia="Times New Roman" w:hAnsi="Arial" w:cs="Arial"/>
          <w:bCs/>
          <w:sz w:val="20"/>
          <w:szCs w:val="20"/>
        </w:rPr>
        <w:t>6</w:t>
      </w:r>
      <w:r w:rsidR="00B24AF9">
        <w:rPr>
          <w:rFonts w:ascii="Arial" w:eastAsia="Times New Roman" w:hAnsi="Arial" w:cs="Arial"/>
          <w:bCs/>
          <w:sz w:val="20"/>
          <w:szCs w:val="20"/>
        </w:rPr>
        <w:t xml:space="preserve"> – RIAPERTURA TERMINI</w:t>
      </w:r>
    </w:p>
    <w:p w14:paraId="14069344" w14:textId="77777777" w:rsidR="00452691" w:rsidRDefault="00254F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DI ESSERE IN POSSESSO DELLE SEGUENTI CERTIFICAZIONI</w:t>
      </w:r>
    </w:p>
    <w:p w14:paraId="14069345" w14:textId="77777777" w:rsidR="00452691" w:rsidRDefault="00452691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533" w:type="dxa"/>
        <w:tblLayout w:type="fixed"/>
        <w:tblLook w:val="04A0" w:firstRow="1" w:lastRow="0" w:firstColumn="1" w:lastColumn="0" w:noHBand="0" w:noVBand="1"/>
      </w:tblPr>
      <w:tblGrid>
        <w:gridCol w:w="2024"/>
        <w:gridCol w:w="1139"/>
        <w:gridCol w:w="3117"/>
        <w:gridCol w:w="1701"/>
        <w:gridCol w:w="2552"/>
      </w:tblGrid>
      <w:tr w:rsidR="00452691" w14:paraId="1406934C" w14:textId="77777777">
        <w:trPr>
          <w:trHeight w:val="454"/>
        </w:trPr>
        <w:tc>
          <w:tcPr>
            <w:tcW w:w="2024" w:type="dxa"/>
            <w:vAlign w:val="center"/>
          </w:tcPr>
          <w:p w14:paraId="14069346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LINGUA</w:t>
            </w:r>
          </w:p>
        </w:tc>
        <w:tc>
          <w:tcPr>
            <w:tcW w:w="1139" w:type="dxa"/>
            <w:vAlign w:val="center"/>
          </w:tcPr>
          <w:p w14:paraId="14069347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LIVELLO</w:t>
            </w:r>
          </w:p>
        </w:tc>
        <w:tc>
          <w:tcPr>
            <w:tcW w:w="3117" w:type="dxa"/>
            <w:vAlign w:val="center"/>
          </w:tcPr>
          <w:p w14:paraId="14069348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RILASCIATO DA</w:t>
            </w:r>
          </w:p>
          <w:p w14:paraId="14069349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(Nome Ente certificatore)</w:t>
            </w:r>
          </w:p>
        </w:tc>
        <w:tc>
          <w:tcPr>
            <w:tcW w:w="1701" w:type="dxa"/>
            <w:vAlign w:val="center"/>
          </w:tcPr>
          <w:p w14:paraId="1406934A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data di conseguimento</w:t>
            </w:r>
          </w:p>
        </w:tc>
        <w:tc>
          <w:tcPr>
            <w:tcW w:w="2552" w:type="dxa"/>
            <w:vAlign w:val="center"/>
          </w:tcPr>
          <w:p w14:paraId="1406934B" w14:textId="77777777" w:rsidR="00452691" w:rsidRDefault="00254F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sede di conseguimento</w:t>
            </w:r>
          </w:p>
        </w:tc>
      </w:tr>
      <w:tr w:rsidR="00452691" w14:paraId="14069352" w14:textId="77777777">
        <w:trPr>
          <w:trHeight w:val="454"/>
        </w:trPr>
        <w:tc>
          <w:tcPr>
            <w:tcW w:w="2024" w:type="dxa"/>
            <w:vAlign w:val="center"/>
          </w:tcPr>
          <w:p w14:paraId="1406934D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4E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4F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50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51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58" w14:textId="77777777">
        <w:trPr>
          <w:trHeight w:val="454"/>
        </w:trPr>
        <w:tc>
          <w:tcPr>
            <w:tcW w:w="2024" w:type="dxa"/>
            <w:vAlign w:val="center"/>
          </w:tcPr>
          <w:p w14:paraId="14069353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54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55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56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57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5E" w14:textId="77777777">
        <w:trPr>
          <w:trHeight w:val="454"/>
        </w:trPr>
        <w:tc>
          <w:tcPr>
            <w:tcW w:w="2024" w:type="dxa"/>
            <w:vAlign w:val="center"/>
          </w:tcPr>
          <w:p w14:paraId="14069359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5A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5B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5C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5D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64" w14:textId="77777777">
        <w:trPr>
          <w:trHeight w:val="454"/>
        </w:trPr>
        <w:tc>
          <w:tcPr>
            <w:tcW w:w="2024" w:type="dxa"/>
            <w:vAlign w:val="center"/>
          </w:tcPr>
          <w:p w14:paraId="1406935F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60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61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62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63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91" w14:paraId="1406936A" w14:textId="77777777">
        <w:trPr>
          <w:trHeight w:val="454"/>
        </w:trPr>
        <w:tc>
          <w:tcPr>
            <w:tcW w:w="2024" w:type="dxa"/>
            <w:vAlign w:val="center"/>
          </w:tcPr>
          <w:p w14:paraId="14069365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4069366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4069367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069368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069369" w14:textId="77777777" w:rsidR="00452691" w:rsidRDefault="00452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6936B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6C" w14:textId="77777777" w:rsidR="00452691" w:rsidRDefault="00452691">
      <w:pPr>
        <w:rPr>
          <w:rFonts w:ascii="Arial" w:eastAsia="Times New Roman" w:hAnsi="Arial" w:cs="Arial"/>
          <w:sz w:val="20"/>
          <w:szCs w:val="20"/>
        </w:rPr>
      </w:pPr>
    </w:p>
    <w:p w14:paraId="1406936D" w14:textId="77777777" w:rsidR="00452691" w:rsidRDefault="00254FA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 allega copia fotostatica di un documento d’identità in corso di validità e copia del codice fiscale.</w:t>
      </w:r>
    </w:p>
    <w:p w14:paraId="1406936E" w14:textId="77777777" w:rsidR="00452691" w:rsidRDefault="00452691">
      <w:pPr>
        <w:rPr>
          <w:rFonts w:ascii="Arial" w:eastAsia="Times New Roman" w:hAnsi="Arial" w:cs="Arial"/>
          <w:sz w:val="20"/>
          <w:szCs w:val="20"/>
        </w:rPr>
      </w:pPr>
    </w:p>
    <w:p w14:paraId="1406936F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0" w14:textId="77777777" w:rsidR="00452691" w:rsidRDefault="0045269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top w:w="32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987"/>
      </w:tblGrid>
      <w:tr w:rsidR="00452691" w14:paraId="14069373" w14:textId="77777777">
        <w:tc>
          <w:tcPr>
            <w:tcW w:w="5047" w:type="dxa"/>
            <w:vAlign w:val="center"/>
          </w:tcPr>
          <w:p w14:paraId="14069371" w14:textId="77777777" w:rsidR="00452691" w:rsidRDefault="00254FAE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LUOGO E DATA ________________________________</w:t>
            </w:r>
          </w:p>
        </w:tc>
        <w:tc>
          <w:tcPr>
            <w:tcW w:w="4987" w:type="dxa"/>
            <w:vAlign w:val="center"/>
          </w:tcPr>
          <w:p w14:paraId="14069372" w14:textId="77777777" w:rsidR="00452691" w:rsidRDefault="00254FAE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FIRMA _______________________________________</w:t>
            </w:r>
          </w:p>
        </w:tc>
      </w:tr>
    </w:tbl>
    <w:p w14:paraId="14069374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5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6" w14:textId="77777777" w:rsidR="00452691" w:rsidRDefault="00452691">
      <w:pPr>
        <w:rPr>
          <w:rFonts w:ascii="Arial" w:hAnsi="Arial" w:cs="Arial"/>
          <w:sz w:val="20"/>
          <w:szCs w:val="20"/>
        </w:rPr>
      </w:pPr>
    </w:p>
    <w:p w14:paraId="14069377" w14:textId="77777777" w:rsidR="00452691" w:rsidRDefault="00254F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 dati dichiarati saranno verificati. Dichiarazioni mendaci sono perseguibili a norma di legge.)</w:t>
      </w:r>
    </w:p>
    <w:sectPr w:rsidR="00452691">
      <w:pgSz w:w="11906" w:h="16838"/>
      <w:pgMar w:top="907" w:right="1077" w:bottom="907" w:left="79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91"/>
    <w:rsid w:val="00254FAE"/>
    <w:rsid w:val="002A5936"/>
    <w:rsid w:val="00452691"/>
    <w:rsid w:val="00804841"/>
    <w:rsid w:val="00B04A75"/>
    <w:rsid w:val="00B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931A"/>
  <w15:docId w15:val="{75E32F9A-6613-4C1B-A12A-587484D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6251"/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B462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723BB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B46251"/>
    <w:pPr>
      <w:spacing w:beforeAutospacing="1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723BB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qFormat/>
    <w:rsid w:val="00041E63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4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6138ea56c9d4ac75a78fa531c38b9063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ab35402ed6db00c8ca2328f006673425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03A9B-DCDF-41E0-900F-7D9DAA0CA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4726D-F134-4480-902B-934DD4F0A627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83daf61e-777c-49d6-807d-ede0f7c0ba28"/>
    <ds:schemaRef ds:uri="01510a4c-67e1-410d-b310-984d6c9b1061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66E1E9-F832-43A1-A3B9-394104E16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b.ditizio</dc:creator>
  <dc:description/>
  <cp:lastModifiedBy>cinzia.desantis@unimc.it</cp:lastModifiedBy>
  <cp:revision>5</cp:revision>
  <cp:lastPrinted>2017-02-13T11:13:00Z</cp:lastPrinted>
  <dcterms:created xsi:type="dcterms:W3CDTF">2023-11-27T10:01:00Z</dcterms:created>
  <dcterms:modified xsi:type="dcterms:W3CDTF">2025-06-19T13:44:00Z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0x010100616E692615186349ADC1572FF2D92EBC</vt:lpwstr>
  </property>
</Properties>
</file>